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9F4" w:rsidRPr="005D2C6C" w:rsidRDefault="009669F4" w:rsidP="009669F4">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9669F4" w:rsidRPr="005D2C6C" w:rsidRDefault="009669F4" w:rsidP="009669F4">
      <w:pPr>
        <w:widowControl/>
        <w:overflowPunct/>
        <w:autoSpaceDE/>
        <w:autoSpaceDN/>
        <w:adjustRightInd/>
        <w:ind w:left="4248"/>
        <w:textAlignment w:val="auto"/>
        <w:rPr>
          <w:bCs/>
          <w:sz w:val="24"/>
          <w:szCs w:val="24"/>
          <w:lang w:eastAsia="ky-KG"/>
        </w:rPr>
      </w:pPr>
      <w:proofErr w:type="spellStart"/>
      <w:r>
        <w:rPr>
          <w:bCs/>
          <w:sz w:val="24"/>
          <w:szCs w:val="24"/>
          <w:lang w:eastAsia="ky-KG"/>
        </w:rPr>
        <w:t>Бараканов</w:t>
      </w:r>
      <w:proofErr w:type="spellEnd"/>
      <w:r>
        <w:rPr>
          <w:bCs/>
          <w:sz w:val="24"/>
          <w:szCs w:val="24"/>
          <w:lang w:eastAsia="ky-KG"/>
        </w:rPr>
        <w:t xml:space="preserve"> Т.Н.         </w:t>
      </w:r>
      <w:r w:rsidRPr="005D2C6C">
        <w:rPr>
          <w:bCs/>
          <w:sz w:val="24"/>
          <w:szCs w:val="24"/>
          <w:lang w:eastAsia="ky-KG"/>
        </w:rPr>
        <w:t>_____________</w:t>
      </w:r>
    </w:p>
    <w:p w:rsidR="009669F4" w:rsidRPr="005D2C6C" w:rsidRDefault="009669F4" w:rsidP="009669F4">
      <w:pPr>
        <w:widowControl/>
        <w:overflowPunct/>
        <w:autoSpaceDE/>
        <w:autoSpaceDN/>
        <w:adjustRightInd/>
        <w:ind w:left="3119"/>
        <w:textAlignment w:val="auto"/>
        <w:rPr>
          <w:bCs/>
          <w:sz w:val="24"/>
          <w:szCs w:val="24"/>
          <w:lang w:eastAsia="ky-KG"/>
        </w:rPr>
      </w:pPr>
    </w:p>
    <w:p w:rsidR="009669F4" w:rsidRPr="005D2C6C" w:rsidRDefault="009669F4" w:rsidP="009669F4">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9669F4" w:rsidRDefault="009669F4" w:rsidP="009669F4">
      <w:pPr>
        <w:widowControl/>
        <w:overflowPunct/>
        <w:autoSpaceDE/>
        <w:autoSpaceDN/>
        <w:adjustRightInd/>
        <w:ind w:left="3827" w:firstLine="421"/>
        <w:textAlignment w:val="auto"/>
        <w:rPr>
          <w:bCs/>
          <w:sz w:val="24"/>
          <w:szCs w:val="24"/>
          <w:lang w:val="ky-KG" w:eastAsia="ky-KG"/>
        </w:rPr>
      </w:pPr>
      <w:r>
        <w:rPr>
          <w:bCs/>
          <w:sz w:val="24"/>
          <w:szCs w:val="24"/>
          <w:lang w:val="ky-KG" w:eastAsia="ky-KG"/>
        </w:rPr>
        <w:t>Кожогулов А.О.        _____________</w:t>
      </w:r>
    </w:p>
    <w:p w:rsidR="009669F4" w:rsidRPr="005822D7" w:rsidRDefault="009669F4" w:rsidP="009669F4">
      <w:pPr>
        <w:widowControl/>
        <w:overflowPunct/>
        <w:autoSpaceDE/>
        <w:autoSpaceDN/>
        <w:adjustRightInd/>
        <w:textAlignment w:val="auto"/>
        <w:rPr>
          <w:bCs/>
          <w:sz w:val="28"/>
          <w:szCs w:val="28"/>
          <w:lang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Шамшиев Б.Р.</w:t>
      </w:r>
      <w:r w:rsidRPr="005822D7">
        <w:rPr>
          <w:bCs/>
          <w:sz w:val="24"/>
          <w:szCs w:val="24"/>
          <w:lang w:eastAsia="ky-KG"/>
        </w:rPr>
        <w:tab/>
        <w:t>_____________</w:t>
      </w:r>
    </w:p>
    <w:p w:rsidR="009669F4" w:rsidRPr="009E533B" w:rsidRDefault="009669F4" w:rsidP="009669F4">
      <w:pPr>
        <w:widowControl/>
        <w:tabs>
          <w:tab w:val="left" w:pos="8931"/>
        </w:tabs>
        <w:overflowPunct/>
        <w:autoSpaceDE/>
        <w:autoSpaceDN/>
        <w:adjustRightInd/>
        <w:ind w:right="-1"/>
        <w:jc w:val="center"/>
        <w:textAlignment w:val="auto"/>
        <w:rPr>
          <w:rFonts w:eastAsia="Arial"/>
          <w:b/>
          <w:sz w:val="24"/>
          <w:szCs w:val="24"/>
        </w:rPr>
      </w:pPr>
    </w:p>
    <w:p w:rsidR="009669F4" w:rsidRDefault="009669F4" w:rsidP="009669F4">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9669F4" w:rsidRDefault="009669F4" w:rsidP="009669F4">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br/>
        <w:t>на закупку</w:t>
      </w:r>
      <w:r>
        <w:rPr>
          <w:rFonts w:eastAsia="Arial"/>
          <w:b/>
          <w:sz w:val="24"/>
          <w:szCs w:val="24"/>
          <w:lang w:val="ky-KG"/>
        </w:rPr>
        <w:t xml:space="preserve"> услуг:</w:t>
      </w:r>
      <w:r w:rsidRPr="005822D7">
        <w:rPr>
          <w:b/>
          <w:sz w:val="24"/>
          <w:szCs w:val="24"/>
        </w:rPr>
        <w:t xml:space="preserve"> </w:t>
      </w:r>
    </w:p>
    <w:p w:rsidR="009669F4" w:rsidRDefault="009669F4" w:rsidP="009669F4">
      <w:pPr>
        <w:ind w:firstLine="708"/>
        <w:contextualSpacing/>
        <w:rPr>
          <w:b/>
          <w:bCs/>
          <w:color w:val="000000"/>
          <w:sz w:val="24"/>
          <w:szCs w:val="24"/>
        </w:rPr>
      </w:pPr>
      <w:r>
        <w:rPr>
          <w:b/>
          <w:bCs/>
          <w:color w:val="000000"/>
          <w:sz w:val="24"/>
          <w:szCs w:val="24"/>
        </w:rPr>
        <w:t>Лот №1 – Технический осмотр служебных автотранспортных средств.</w:t>
      </w:r>
    </w:p>
    <w:p w:rsidR="009669F4" w:rsidRPr="0069477B" w:rsidRDefault="009669F4" w:rsidP="009669F4">
      <w:pPr>
        <w:ind w:firstLine="708"/>
        <w:contextualSpacing/>
        <w:jc w:val="both"/>
        <w:rPr>
          <w:b/>
          <w:bCs/>
          <w:color w:val="000000"/>
          <w:sz w:val="24"/>
          <w:szCs w:val="24"/>
        </w:rPr>
      </w:pPr>
      <w:r>
        <w:rPr>
          <w:b/>
          <w:bCs/>
          <w:color w:val="000000"/>
          <w:sz w:val="24"/>
          <w:szCs w:val="24"/>
        </w:rPr>
        <w:t xml:space="preserve"> </w:t>
      </w:r>
    </w:p>
    <w:p w:rsidR="009669F4" w:rsidRPr="009E533B" w:rsidRDefault="009669F4" w:rsidP="009669F4">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9669F4" w:rsidRPr="009E533B" w:rsidRDefault="009669F4" w:rsidP="009669F4">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9669F4" w:rsidRPr="00B34192" w:rsidRDefault="009669F4" w:rsidP="004702E0">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9669F4" w:rsidRPr="00B34192" w:rsidRDefault="009669F4" w:rsidP="004702E0">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9669F4" w:rsidRPr="00B34192" w:rsidRDefault="009669F4" w:rsidP="004702E0">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w:t>
            </w:r>
            <w:proofErr w:type="gramStart"/>
            <w:r w:rsidRPr="00B34192">
              <w:rPr>
                <w:sz w:val="23"/>
                <w:szCs w:val="23"/>
                <w:lang w:val="ky-KG"/>
              </w:rPr>
              <w:t>пос</w:t>
            </w:r>
            <w:r w:rsidRPr="00B34192">
              <w:rPr>
                <w:sz w:val="23"/>
                <w:szCs w:val="23"/>
              </w:rPr>
              <w:t>.</w:t>
            </w:r>
            <w:r w:rsidRPr="00B34192">
              <w:rPr>
                <w:sz w:val="23"/>
                <w:szCs w:val="23"/>
                <w:lang w:val="ky-KG"/>
              </w:rPr>
              <w:t>ГЭС</w:t>
            </w:r>
            <w:proofErr w:type="gramEnd"/>
            <w:r w:rsidRPr="00B34192">
              <w:rPr>
                <w:sz w:val="23"/>
                <w:szCs w:val="23"/>
                <w:lang w:val="ky-KG"/>
              </w:rPr>
              <w:t>-3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9669F4" w:rsidRPr="00B34192" w:rsidRDefault="009669F4" w:rsidP="004702E0">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Pr="007D5E58">
                <w:rPr>
                  <w:rStyle w:val="a3"/>
                  <w:sz w:val="23"/>
                  <w:szCs w:val="23"/>
                  <w:lang w:val="en-US"/>
                </w:rPr>
                <w:t>zakupki</w:t>
              </w:r>
              <w:r w:rsidRPr="007D5E58">
                <w:rPr>
                  <w:rStyle w:val="a3"/>
                  <w:sz w:val="23"/>
                  <w:szCs w:val="23"/>
                </w:rPr>
                <w:t>.</w:t>
              </w:r>
              <w:r w:rsidRPr="007D5E58">
                <w:rPr>
                  <w:rStyle w:val="a3"/>
                  <w:sz w:val="23"/>
                  <w:szCs w:val="23"/>
                  <w:lang w:val="en-US"/>
                </w:rPr>
                <w:t>chakanges</w:t>
              </w:r>
              <w:r w:rsidRPr="007D5E58">
                <w:rPr>
                  <w:rStyle w:val="a3"/>
                  <w:sz w:val="23"/>
                  <w:szCs w:val="23"/>
                </w:rPr>
                <w:t>@</w:t>
              </w:r>
              <w:r w:rsidRPr="007D5E58">
                <w:rPr>
                  <w:rStyle w:val="a3"/>
                  <w:sz w:val="23"/>
                  <w:szCs w:val="23"/>
                  <w:lang w:val="en-US"/>
                </w:rPr>
                <w:t>mail</w:t>
              </w:r>
              <w:r w:rsidRPr="007D5E58">
                <w:rPr>
                  <w:rStyle w:val="a3"/>
                  <w:sz w:val="23"/>
                  <w:szCs w:val="23"/>
                </w:rPr>
                <w:t>.</w:t>
              </w:r>
              <w:proofErr w:type="spellStart"/>
              <w:r w:rsidRPr="007D5E58">
                <w:rPr>
                  <w:rStyle w:val="a3"/>
                  <w:sz w:val="23"/>
                  <w:szCs w:val="23"/>
                  <w:lang w:val="en-US"/>
                </w:rPr>
                <w:t>ru</w:t>
              </w:r>
              <w:proofErr w:type="spellEnd"/>
            </w:hyperlink>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9669F4" w:rsidRPr="00B34192" w:rsidRDefault="009669F4" w:rsidP="009669F4">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Pr>
                <w:sz w:val="23"/>
                <w:szCs w:val="23"/>
              </w:rPr>
              <w:t>услуг</w:t>
            </w:r>
            <w:r w:rsidRPr="00B34192">
              <w:rPr>
                <w:sz w:val="23"/>
                <w:szCs w:val="23"/>
              </w:rPr>
              <w:t xml:space="preserve">: </w:t>
            </w:r>
            <w:r w:rsidRPr="00B34192">
              <w:rPr>
                <w:b/>
                <w:sz w:val="23"/>
                <w:szCs w:val="23"/>
              </w:rPr>
              <w:t>«</w:t>
            </w:r>
            <w:r>
              <w:rPr>
                <w:b/>
                <w:bCs/>
                <w:color w:val="000000"/>
                <w:sz w:val="24"/>
                <w:szCs w:val="24"/>
              </w:rPr>
              <w:t>Технический осмотр служебных автотранспортных средств</w:t>
            </w:r>
            <w:r w:rsidRPr="00B34192">
              <w:rPr>
                <w:b/>
                <w:sz w:val="23"/>
                <w:szCs w:val="23"/>
              </w:rPr>
              <w:t xml:space="preserve">» </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rPr>
            </w:pPr>
            <w:r w:rsidRPr="00B34192">
              <w:rPr>
                <w:b/>
                <w:sz w:val="23"/>
                <w:szCs w:val="23"/>
              </w:rPr>
              <w:t>3.</w:t>
            </w:r>
          </w:p>
        </w:tc>
        <w:tc>
          <w:tcPr>
            <w:tcW w:w="9498" w:type="dxa"/>
          </w:tcPr>
          <w:p w:rsidR="009669F4" w:rsidRPr="00B34192" w:rsidRDefault="009669F4" w:rsidP="004702E0">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9669F4" w:rsidRPr="00B34192" w:rsidRDefault="009669F4" w:rsidP="004702E0">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9669F4" w:rsidRPr="00B34192" w:rsidRDefault="009669F4" w:rsidP="004702E0">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9669F4" w:rsidRPr="00B34192" w:rsidRDefault="009669F4" w:rsidP="004702E0">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9669F4" w:rsidRPr="00B34192" w:rsidRDefault="009669F4" w:rsidP="004702E0">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9669F4" w:rsidRPr="00B34192" w:rsidRDefault="009669F4" w:rsidP="004702E0">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9669F4" w:rsidRPr="00B34192" w:rsidRDefault="009669F4" w:rsidP="004702E0">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9669F4" w:rsidRPr="00B34192" w:rsidRDefault="009669F4" w:rsidP="004702E0">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9669F4" w:rsidRDefault="009669F4" w:rsidP="004702E0">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не менее 2</w:t>
            </w:r>
            <w:r>
              <w:rPr>
                <w:sz w:val="23"/>
                <w:szCs w:val="23"/>
                <w:shd w:val="clear" w:color="auto" w:fill="FFFFFF"/>
                <w:lang w:val="ky-KG"/>
              </w:rPr>
              <w:t xml:space="preserve"> </w:t>
            </w:r>
            <w:r w:rsidRPr="00B34192">
              <w:rPr>
                <w:sz w:val="23"/>
                <w:szCs w:val="23"/>
                <w:shd w:val="clear" w:color="auto" w:fill="FFFFFF"/>
                <w:lang w:val="ky-KG"/>
              </w:rPr>
              <w:t xml:space="preserve">(двух)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w:t>
            </w:r>
            <w:r>
              <w:rPr>
                <w:sz w:val="23"/>
                <w:szCs w:val="23"/>
                <w:shd w:val="clear" w:color="auto" w:fill="FFFFFF"/>
                <w:lang w:val="ky-KG"/>
              </w:rPr>
              <w:t>1</w:t>
            </w:r>
            <w:r w:rsidRPr="00B34192">
              <w:rPr>
                <w:sz w:val="23"/>
                <w:szCs w:val="23"/>
                <w:shd w:val="clear" w:color="auto" w:fill="FFFFFF"/>
                <w:lang w:val="ky-KG"/>
              </w:rPr>
              <w:t>-2022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5E21E2" w:rsidRPr="00B34192" w:rsidRDefault="005E21E2" w:rsidP="004702E0">
            <w:pPr>
              <w:widowControl/>
              <w:overflowPunct/>
              <w:autoSpaceDE/>
              <w:autoSpaceDN/>
              <w:adjustRightInd/>
              <w:textAlignment w:val="auto"/>
              <w:rPr>
                <w:sz w:val="23"/>
                <w:szCs w:val="23"/>
                <w:shd w:val="clear" w:color="auto" w:fill="FFFFFF"/>
              </w:rPr>
            </w:pPr>
            <w:r>
              <w:rPr>
                <w:sz w:val="23"/>
                <w:szCs w:val="23"/>
                <w:shd w:val="clear" w:color="auto" w:fill="FFFFFF"/>
              </w:rPr>
              <w:t xml:space="preserve">7.Предоставить сканированную копию действующей лицензии на выполнение заявленных услуг, выданная уполномоченным органом </w:t>
            </w:r>
            <w:proofErr w:type="spellStart"/>
            <w:r>
              <w:rPr>
                <w:sz w:val="23"/>
                <w:szCs w:val="23"/>
                <w:shd w:val="clear" w:color="auto" w:fill="FFFFFF"/>
              </w:rPr>
              <w:t>Кыргызской</w:t>
            </w:r>
            <w:proofErr w:type="spellEnd"/>
            <w:r>
              <w:rPr>
                <w:sz w:val="23"/>
                <w:szCs w:val="23"/>
                <w:shd w:val="clear" w:color="auto" w:fill="FFFFFF"/>
              </w:rPr>
              <w:t xml:space="preserve"> Республики;</w:t>
            </w:r>
          </w:p>
          <w:p w:rsidR="005E21E2" w:rsidRPr="00B34192" w:rsidRDefault="005E21E2" w:rsidP="004702E0">
            <w:pPr>
              <w:widowControl/>
              <w:overflowPunct/>
              <w:autoSpaceDE/>
              <w:autoSpaceDN/>
              <w:adjustRightInd/>
              <w:textAlignment w:val="auto"/>
              <w:rPr>
                <w:sz w:val="23"/>
                <w:szCs w:val="23"/>
                <w:shd w:val="clear" w:color="auto" w:fill="FFFFFF"/>
              </w:rPr>
            </w:pPr>
            <w:r>
              <w:rPr>
                <w:sz w:val="23"/>
                <w:szCs w:val="23"/>
                <w:shd w:val="clear" w:color="auto" w:fill="FFFFFF"/>
                <w:lang w:val="ky-KG"/>
              </w:rPr>
              <w:t>8</w:t>
            </w:r>
            <w:r w:rsidR="009669F4" w:rsidRPr="00B34192">
              <w:rPr>
                <w:sz w:val="23"/>
                <w:szCs w:val="23"/>
                <w:shd w:val="clear" w:color="auto" w:fill="FFFFFF"/>
              </w:rPr>
              <w:t>.</w:t>
            </w:r>
            <w:r w:rsidR="009669F4" w:rsidRPr="00B34192">
              <w:rPr>
                <w:rFonts w:ascii="SegoeUI" w:hAnsi="SegoeUI"/>
                <w:color w:val="32394D"/>
                <w:sz w:val="23"/>
                <w:szCs w:val="23"/>
                <w:shd w:val="clear" w:color="auto" w:fill="FFFFFF"/>
              </w:rPr>
              <w:t xml:space="preserve"> </w:t>
            </w:r>
            <w:r w:rsidR="009669F4"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9669F4" w:rsidRPr="00B34192" w:rsidRDefault="005E21E2" w:rsidP="004702E0">
            <w:pPr>
              <w:widowControl/>
              <w:overflowPunct/>
              <w:autoSpaceDE/>
              <w:autoSpaceDN/>
              <w:adjustRightInd/>
              <w:textAlignment w:val="auto"/>
              <w:rPr>
                <w:sz w:val="23"/>
                <w:szCs w:val="23"/>
              </w:rPr>
            </w:pPr>
            <w:r>
              <w:rPr>
                <w:rFonts w:eastAsia="Calibri"/>
                <w:spacing w:val="-2"/>
                <w:sz w:val="23"/>
                <w:szCs w:val="23"/>
                <w:lang w:eastAsia="en-US"/>
              </w:rPr>
              <w:t>9</w:t>
            </w:r>
            <w:r w:rsidR="009669F4" w:rsidRPr="00B34192">
              <w:rPr>
                <w:rFonts w:eastAsia="Calibri"/>
                <w:spacing w:val="-2"/>
                <w:sz w:val="23"/>
                <w:szCs w:val="23"/>
                <w:lang w:eastAsia="en-US"/>
              </w:rPr>
              <w:t>.</w:t>
            </w:r>
            <w:r w:rsidR="009669F4" w:rsidRPr="00B34192">
              <w:rPr>
                <w:sz w:val="23"/>
                <w:szCs w:val="23"/>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9669F4" w:rsidRPr="006E383A"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en-US"/>
              </w:rPr>
            </w:pPr>
            <w:r>
              <w:rPr>
                <w:b/>
                <w:sz w:val="23"/>
                <w:szCs w:val="23"/>
              </w:rPr>
              <w:t>6</w:t>
            </w:r>
            <w:r w:rsidRPr="00B34192">
              <w:rPr>
                <w:b/>
                <w:sz w:val="23"/>
                <w:szCs w:val="23"/>
                <w:lang w:val="en-US"/>
              </w:rPr>
              <w:t>.</w:t>
            </w:r>
          </w:p>
        </w:tc>
        <w:tc>
          <w:tcPr>
            <w:tcW w:w="9498" w:type="dxa"/>
          </w:tcPr>
          <w:p w:rsidR="009669F4" w:rsidRPr="00B34192" w:rsidRDefault="009669F4" w:rsidP="004702E0">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30 (тридцать) календарных дней.</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ky-KG"/>
              </w:rPr>
            </w:pPr>
            <w:r>
              <w:rPr>
                <w:b/>
                <w:sz w:val="23"/>
                <w:szCs w:val="23"/>
              </w:rPr>
              <w:t>7</w:t>
            </w:r>
            <w:r w:rsidRPr="00B34192">
              <w:rPr>
                <w:b/>
                <w:sz w:val="23"/>
                <w:szCs w:val="23"/>
              </w:rPr>
              <w:t>.</w:t>
            </w:r>
          </w:p>
        </w:tc>
        <w:tc>
          <w:tcPr>
            <w:tcW w:w="9498" w:type="dxa"/>
          </w:tcPr>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rPr>
            </w:pPr>
            <w:r>
              <w:rPr>
                <w:b/>
                <w:sz w:val="23"/>
                <w:szCs w:val="23"/>
              </w:rPr>
              <w:t>8</w:t>
            </w:r>
            <w:r w:rsidRPr="00B34192">
              <w:rPr>
                <w:b/>
                <w:sz w:val="23"/>
                <w:szCs w:val="23"/>
              </w:rPr>
              <w:t>.</w:t>
            </w:r>
          </w:p>
        </w:tc>
        <w:tc>
          <w:tcPr>
            <w:tcW w:w="9498" w:type="dxa"/>
          </w:tcPr>
          <w:p w:rsidR="009669F4" w:rsidRPr="00B34192" w:rsidRDefault="009669F4" w:rsidP="004702E0">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pacing w:val="-3"/>
                <w:sz w:val="23"/>
                <w:szCs w:val="23"/>
              </w:rPr>
            </w:pPr>
            <w:r>
              <w:rPr>
                <w:b/>
                <w:spacing w:val="-3"/>
                <w:sz w:val="23"/>
                <w:szCs w:val="23"/>
              </w:rPr>
              <w:t>9</w:t>
            </w:r>
            <w:r w:rsidRPr="00B34192">
              <w:rPr>
                <w:b/>
                <w:spacing w:val="-3"/>
                <w:sz w:val="23"/>
                <w:szCs w:val="23"/>
              </w:rPr>
              <w:t>.</w:t>
            </w:r>
          </w:p>
        </w:tc>
        <w:tc>
          <w:tcPr>
            <w:tcW w:w="9498" w:type="dxa"/>
          </w:tcPr>
          <w:p w:rsidR="009669F4" w:rsidRPr="00B34192" w:rsidRDefault="009669F4" w:rsidP="004702E0">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pacing w:val="-3"/>
                <w:sz w:val="23"/>
                <w:szCs w:val="23"/>
              </w:rPr>
            </w:pPr>
            <w:r w:rsidRPr="00B34192">
              <w:rPr>
                <w:b/>
                <w:spacing w:val="-3"/>
                <w:sz w:val="23"/>
                <w:szCs w:val="23"/>
              </w:rPr>
              <w:t>1</w:t>
            </w:r>
            <w:r>
              <w:rPr>
                <w:b/>
                <w:spacing w:val="-3"/>
                <w:sz w:val="23"/>
                <w:szCs w:val="23"/>
              </w:rPr>
              <w:t>0</w:t>
            </w:r>
            <w:r w:rsidRPr="00B34192">
              <w:rPr>
                <w:b/>
                <w:spacing w:val="-3"/>
                <w:sz w:val="23"/>
                <w:szCs w:val="23"/>
              </w:rPr>
              <w:t>.</w:t>
            </w:r>
          </w:p>
        </w:tc>
        <w:tc>
          <w:tcPr>
            <w:tcW w:w="9498" w:type="dxa"/>
          </w:tcPr>
          <w:p w:rsidR="009669F4" w:rsidRPr="00B34192" w:rsidRDefault="009669F4" w:rsidP="004702E0">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 xml:space="preserve">после приемки выполненных работ в течении </w:t>
            </w:r>
            <w:r w:rsidRPr="00FB3A62">
              <w:rPr>
                <w:b/>
                <w:sz w:val="23"/>
                <w:szCs w:val="23"/>
                <w:lang w:val="ky-KG"/>
              </w:rPr>
              <w:t>30</w:t>
            </w:r>
            <w:r w:rsidRPr="00B34192">
              <w:rPr>
                <w:sz w:val="23"/>
                <w:szCs w:val="23"/>
                <w:lang w:val="ky-KG"/>
              </w:rPr>
              <w:t xml:space="preserve"> календарных дней</w:t>
            </w:r>
            <w:r w:rsidRPr="00B34192">
              <w:rPr>
                <w:sz w:val="23"/>
                <w:szCs w:val="23"/>
              </w:rPr>
              <w:t>.</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en-US"/>
              </w:rPr>
            </w:pPr>
            <w:r w:rsidRPr="00B34192">
              <w:rPr>
                <w:b/>
                <w:sz w:val="23"/>
                <w:szCs w:val="23"/>
                <w:lang w:val="en-US"/>
              </w:rPr>
              <w:t>1</w:t>
            </w:r>
            <w:r>
              <w:rPr>
                <w:b/>
                <w:sz w:val="23"/>
                <w:szCs w:val="23"/>
              </w:rPr>
              <w:t>1</w:t>
            </w:r>
            <w:r w:rsidRPr="00B34192">
              <w:rPr>
                <w:b/>
                <w:sz w:val="23"/>
                <w:szCs w:val="23"/>
                <w:lang w:val="en-US"/>
              </w:rPr>
              <w:t>.</w:t>
            </w:r>
          </w:p>
        </w:tc>
        <w:tc>
          <w:tcPr>
            <w:tcW w:w="9498" w:type="dxa"/>
          </w:tcPr>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en-US"/>
              </w:rPr>
            </w:pPr>
            <w:r w:rsidRPr="00B34192">
              <w:rPr>
                <w:b/>
                <w:sz w:val="23"/>
                <w:szCs w:val="23"/>
                <w:lang w:val="en-US"/>
              </w:rPr>
              <w:t>1</w:t>
            </w:r>
            <w:r>
              <w:rPr>
                <w:b/>
                <w:sz w:val="23"/>
                <w:szCs w:val="23"/>
              </w:rPr>
              <w:t>2</w:t>
            </w:r>
            <w:r w:rsidRPr="00B34192">
              <w:rPr>
                <w:b/>
                <w:sz w:val="23"/>
                <w:szCs w:val="23"/>
                <w:lang w:val="en-US"/>
              </w:rPr>
              <w:t>.</w:t>
            </w:r>
          </w:p>
        </w:tc>
        <w:tc>
          <w:tcPr>
            <w:tcW w:w="9498" w:type="dxa"/>
          </w:tcPr>
          <w:p w:rsidR="009669F4" w:rsidRPr="00B34192" w:rsidRDefault="009669F4" w:rsidP="004702E0">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9669F4" w:rsidRPr="00B34192" w:rsidRDefault="009669F4" w:rsidP="004702E0">
            <w:pPr>
              <w:widowControl/>
              <w:overflowPunct/>
              <w:autoSpaceDE/>
              <w:autoSpaceDN/>
              <w:adjustRightInd/>
              <w:jc w:val="both"/>
              <w:textAlignment w:val="auto"/>
              <w:rPr>
                <w:iCs/>
                <w:sz w:val="23"/>
                <w:szCs w:val="23"/>
              </w:rPr>
            </w:pPr>
            <w:r w:rsidRPr="00B34192">
              <w:rPr>
                <w:sz w:val="23"/>
                <w:szCs w:val="23"/>
              </w:rPr>
              <w:t>«Гарантийное обеспечение Конкурсной заявки» должно оставаться в силе в течение: 30 календарных дней</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en-US"/>
              </w:rPr>
            </w:pPr>
            <w:r w:rsidRPr="00B34192">
              <w:rPr>
                <w:b/>
                <w:sz w:val="23"/>
                <w:szCs w:val="23"/>
                <w:lang w:val="en-US"/>
              </w:rPr>
              <w:t>1</w:t>
            </w:r>
            <w:r>
              <w:rPr>
                <w:b/>
                <w:sz w:val="23"/>
                <w:szCs w:val="23"/>
              </w:rPr>
              <w:t>3</w:t>
            </w:r>
            <w:r w:rsidRPr="00B34192">
              <w:rPr>
                <w:b/>
                <w:sz w:val="23"/>
                <w:szCs w:val="23"/>
                <w:lang w:val="en-US"/>
              </w:rPr>
              <w:t>.</w:t>
            </w:r>
          </w:p>
        </w:tc>
        <w:tc>
          <w:tcPr>
            <w:tcW w:w="9498" w:type="dxa"/>
          </w:tcPr>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 xml:space="preserve">Неустойки. </w:t>
            </w:r>
          </w:p>
          <w:p w:rsidR="009669F4" w:rsidRPr="00B34192" w:rsidRDefault="009669F4" w:rsidP="004702E0">
            <w:pPr>
              <w:widowControl/>
              <w:numPr>
                <w:ilvl w:val="0"/>
                <w:numId w:val="1"/>
              </w:numPr>
              <w:overflowPunct/>
              <w:autoSpaceDE/>
              <w:autoSpaceDN/>
              <w:adjustRightInd/>
              <w:jc w:val="both"/>
              <w:textAlignment w:val="auto"/>
              <w:rPr>
                <w:sz w:val="23"/>
                <w:szCs w:val="23"/>
              </w:rPr>
            </w:pPr>
            <w:r w:rsidRPr="00B34192">
              <w:rPr>
                <w:sz w:val="23"/>
                <w:szCs w:val="23"/>
              </w:rPr>
              <w:lastRenderedPageBreak/>
              <w:t xml:space="preserve">За несвоевременное </w:t>
            </w:r>
            <w:r>
              <w:rPr>
                <w:sz w:val="23"/>
                <w:szCs w:val="23"/>
              </w:rPr>
              <w:t>поставку товаров</w:t>
            </w:r>
            <w:r w:rsidRPr="00B34192">
              <w:rPr>
                <w:sz w:val="23"/>
                <w:szCs w:val="23"/>
              </w:rPr>
              <w:t>:</w:t>
            </w:r>
          </w:p>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9669F4" w:rsidRPr="00B34192" w:rsidRDefault="009669F4" w:rsidP="004702E0">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en-US"/>
              </w:rPr>
            </w:pPr>
            <w:r w:rsidRPr="00B34192">
              <w:rPr>
                <w:b/>
                <w:sz w:val="23"/>
                <w:szCs w:val="23"/>
                <w:lang w:val="en-US"/>
              </w:rPr>
              <w:lastRenderedPageBreak/>
              <w:t>1</w:t>
            </w:r>
            <w:r>
              <w:rPr>
                <w:b/>
                <w:sz w:val="23"/>
                <w:szCs w:val="23"/>
              </w:rPr>
              <w:t>4</w:t>
            </w:r>
            <w:r w:rsidRPr="00B34192">
              <w:rPr>
                <w:b/>
                <w:sz w:val="23"/>
                <w:szCs w:val="23"/>
                <w:lang w:val="en-US"/>
              </w:rPr>
              <w:t>.</w:t>
            </w:r>
          </w:p>
        </w:tc>
        <w:tc>
          <w:tcPr>
            <w:tcW w:w="9498" w:type="dxa"/>
          </w:tcPr>
          <w:p w:rsidR="009669F4" w:rsidRPr="00B34192" w:rsidRDefault="009669F4" w:rsidP="004702E0">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sidR="00BC434E">
              <w:rPr>
                <w:b/>
                <w:bCs/>
                <w:color w:val="000000"/>
                <w:spacing w:val="-2"/>
                <w:sz w:val="23"/>
                <w:szCs w:val="23"/>
              </w:rPr>
              <w:t>24</w:t>
            </w:r>
            <w:bookmarkStart w:id="0" w:name="_GoBack"/>
            <w:bookmarkEnd w:id="0"/>
            <w:r w:rsidRPr="00B34192">
              <w:rPr>
                <w:b/>
                <w:bCs/>
                <w:color w:val="000000"/>
                <w:spacing w:val="-2"/>
                <w:sz w:val="23"/>
                <w:szCs w:val="23"/>
              </w:rPr>
              <w:t>.</w:t>
            </w:r>
            <w:r>
              <w:rPr>
                <w:b/>
                <w:bCs/>
                <w:color w:val="000000"/>
                <w:spacing w:val="-2"/>
                <w:sz w:val="23"/>
                <w:szCs w:val="23"/>
              </w:rPr>
              <w:t>10.22 г. в 11</w:t>
            </w:r>
            <w:r w:rsidRPr="00B34192">
              <w:rPr>
                <w:b/>
                <w:bCs/>
                <w:color w:val="000000"/>
                <w:spacing w:val="-2"/>
                <w:sz w:val="23"/>
                <w:szCs w:val="23"/>
              </w:rPr>
              <w:t>-00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w:t>
            </w:r>
            <w:r>
              <w:rPr>
                <w:b/>
                <w:bCs/>
                <w:color w:val="000000"/>
                <w:spacing w:val="-2"/>
                <w:sz w:val="23"/>
                <w:szCs w:val="23"/>
              </w:rPr>
              <w:t>1</w:t>
            </w:r>
            <w:r w:rsidRPr="00B34192">
              <w:rPr>
                <w:b/>
                <w:bCs/>
                <w:color w:val="000000"/>
                <w:spacing w:val="-2"/>
                <w:sz w:val="23"/>
                <w:szCs w:val="23"/>
              </w:rPr>
              <w:t>-00 конкурсные заявки не принимаются.</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en-US"/>
              </w:rPr>
            </w:pPr>
            <w:r w:rsidRPr="00B34192">
              <w:rPr>
                <w:b/>
                <w:sz w:val="23"/>
                <w:szCs w:val="23"/>
                <w:lang w:val="en-US"/>
              </w:rPr>
              <w:t>1</w:t>
            </w:r>
            <w:r>
              <w:rPr>
                <w:b/>
                <w:sz w:val="23"/>
                <w:szCs w:val="23"/>
              </w:rPr>
              <w:t>5</w:t>
            </w:r>
            <w:r w:rsidRPr="00B34192">
              <w:rPr>
                <w:b/>
                <w:sz w:val="23"/>
                <w:szCs w:val="23"/>
                <w:lang w:val="en-US"/>
              </w:rPr>
              <w:t>.</w:t>
            </w:r>
          </w:p>
        </w:tc>
        <w:tc>
          <w:tcPr>
            <w:tcW w:w="9498" w:type="dxa"/>
          </w:tcPr>
          <w:p w:rsidR="009669F4" w:rsidRPr="00B34192" w:rsidRDefault="009669F4" w:rsidP="004702E0">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z w:val="23"/>
                <w:szCs w:val="23"/>
                <w:lang w:val="en-US"/>
              </w:rPr>
            </w:pPr>
            <w:r w:rsidRPr="00B34192">
              <w:rPr>
                <w:b/>
                <w:sz w:val="23"/>
                <w:szCs w:val="23"/>
                <w:lang w:val="en-US"/>
              </w:rPr>
              <w:t>1</w:t>
            </w:r>
            <w:r>
              <w:rPr>
                <w:b/>
                <w:sz w:val="23"/>
                <w:szCs w:val="23"/>
              </w:rPr>
              <w:t>6</w:t>
            </w:r>
            <w:r w:rsidRPr="00B34192">
              <w:rPr>
                <w:b/>
                <w:sz w:val="23"/>
                <w:szCs w:val="23"/>
                <w:lang w:val="en-US"/>
              </w:rPr>
              <w:t>.</w:t>
            </w:r>
          </w:p>
        </w:tc>
        <w:tc>
          <w:tcPr>
            <w:tcW w:w="9498" w:type="dxa"/>
          </w:tcPr>
          <w:p w:rsidR="009669F4" w:rsidRPr="00B34192" w:rsidRDefault="009669F4" w:rsidP="004702E0">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9669F4" w:rsidRPr="00B34192" w:rsidRDefault="009669F4" w:rsidP="004702E0">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pacing w:val="-3"/>
                <w:sz w:val="23"/>
                <w:szCs w:val="23"/>
                <w:lang w:val="en-US"/>
              </w:rPr>
            </w:pPr>
            <w:r w:rsidRPr="00B34192">
              <w:rPr>
                <w:b/>
                <w:spacing w:val="-3"/>
                <w:sz w:val="23"/>
                <w:szCs w:val="23"/>
                <w:lang w:val="en-US"/>
              </w:rPr>
              <w:t>1</w:t>
            </w:r>
            <w:r>
              <w:rPr>
                <w:b/>
                <w:spacing w:val="-3"/>
                <w:sz w:val="23"/>
                <w:szCs w:val="23"/>
              </w:rPr>
              <w:t>7</w:t>
            </w:r>
            <w:r w:rsidRPr="00B34192">
              <w:rPr>
                <w:b/>
                <w:spacing w:val="-3"/>
                <w:sz w:val="23"/>
                <w:szCs w:val="23"/>
                <w:lang w:val="en-US"/>
              </w:rPr>
              <w:t>.</w:t>
            </w:r>
          </w:p>
        </w:tc>
        <w:tc>
          <w:tcPr>
            <w:tcW w:w="9498" w:type="dxa"/>
          </w:tcPr>
          <w:p w:rsidR="009669F4" w:rsidRPr="00B34192" w:rsidRDefault="009669F4" w:rsidP="004702E0">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9669F4" w:rsidRPr="009E533B" w:rsidTr="004702E0">
        <w:tc>
          <w:tcPr>
            <w:tcW w:w="992" w:type="dxa"/>
          </w:tcPr>
          <w:p w:rsidR="009669F4" w:rsidRPr="00B34192" w:rsidRDefault="009669F4" w:rsidP="004702E0">
            <w:pPr>
              <w:widowControl/>
              <w:overflowPunct/>
              <w:autoSpaceDE/>
              <w:autoSpaceDN/>
              <w:adjustRightInd/>
              <w:jc w:val="both"/>
              <w:textAlignment w:val="auto"/>
              <w:rPr>
                <w:b/>
                <w:spacing w:val="-3"/>
                <w:sz w:val="23"/>
                <w:szCs w:val="23"/>
                <w:lang w:val="ky-KG"/>
              </w:rPr>
            </w:pPr>
            <w:r w:rsidRPr="00B34192">
              <w:rPr>
                <w:b/>
                <w:spacing w:val="-3"/>
                <w:sz w:val="23"/>
                <w:szCs w:val="23"/>
                <w:lang w:val="ky-KG"/>
              </w:rPr>
              <w:t>1</w:t>
            </w:r>
            <w:r>
              <w:rPr>
                <w:b/>
                <w:spacing w:val="-3"/>
                <w:sz w:val="23"/>
                <w:szCs w:val="23"/>
                <w:lang w:val="ky-KG"/>
              </w:rPr>
              <w:t>8</w:t>
            </w:r>
            <w:r w:rsidRPr="00B34192">
              <w:rPr>
                <w:b/>
                <w:spacing w:val="-3"/>
                <w:sz w:val="23"/>
                <w:szCs w:val="23"/>
                <w:lang w:val="en-US"/>
              </w:rPr>
              <w:t>.</w:t>
            </w:r>
          </w:p>
        </w:tc>
        <w:tc>
          <w:tcPr>
            <w:tcW w:w="9498" w:type="dxa"/>
          </w:tcPr>
          <w:p w:rsidR="009669F4" w:rsidRDefault="009669F4" w:rsidP="004702E0">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 xml:space="preserve">ых </w:t>
            </w:r>
            <w:r w:rsidR="000B1B6B">
              <w:rPr>
                <w:b/>
                <w:bCs/>
                <w:sz w:val="23"/>
                <w:szCs w:val="23"/>
                <w:lang w:val="ky-KG"/>
              </w:rPr>
              <w:t xml:space="preserve">сборов </w:t>
            </w:r>
            <w:r w:rsidRPr="00B34192">
              <w:rPr>
                <w:b/>
                <w:bCs/>
                <w:sz w:val="23"/>
                <w:szCs w:val="23"/>
                <w:lang w:val="ky-KG"/>
              </w:rPr>
              <w:t xml:space="preserve">и </w:t>
            </w:r>
            <w:r w:rsidR="000B1B6B">
              <w:rPr>
                <w:b/>
                <w:bCs/>
                <w:sz w:val="23"/>
                <w:szCs w:val="23"/>
                <w:lang w:val="ky-KG"/>
              </w:rPr>
              <w:t>платежей</w:t>
            </w:r>
            <w:r w:rsidRPr="00B34192">
              <w:rPr>
                <w:b/>
                <w:bCs/>
                <w:sz w:val="23"/>
                <w:szCs w:val="23"/>
              </w:rPr>
              <w:t xml:space="preserve"> – </w:t>
            </w:r>
          </w:p>
          <w:p w:rsidR="009669F4" w:rsidRDefault="009669F4" w:rsidP="0083099A">
            <w:pPr>
              <w:contextualSpacing/>
              <w:rPr>
                <w:b/>
                <w:bCs/>
                <w:color w:val="000000"/>
                <w:sz w:val="24"/>
                <w:szCs w:val="24"/>
              </w:rPr>
            </w:pPr>
            <w:r>
              <w:rPr>
                <w:b/>
                <w:bCs/>
                <w:color w:val="000000"/>
                <w:sz w:val="24"/>
                <w:szCs w:val="24"/>
              </w:rPr>
              <w:t>Лот №1 – Технический осмотр служебных автотранспортных средств</w:t>
            </w:r>
            <w:r w:rsidR="0083099A">
              <w:rPr>
                <w:b/>
                <w:bCs/>
                <w:color w:val="000000"/>
                <w:sz w:val="24"/>
                <w:szCs w:val="24"/>
              </w:rPr>
              <w:t xml:space="preserve"> – </w:t>
            </w:r>
            <w:r w:rsidR="000B1B6B">
              <w:rPr>
                <w:b/>
                <w:bCs/>
                <w:color w:val="000000"/>
                <w:sz w:val="24"/>
                <w:szCs w:val="24"/>
              </w:rPr>
              <w:t>21 500</w:t>
            </w:r>
            <w:r w:rsidR="0083099A">
              <w:rPr>
                <w:b/>
                <w:bCs/>
                <w:color w:val="000000"/>
                <w:sz w:val="24"/>
                <w:szCs w:val="24"/>
              </w:rPr>
              <w:t xml:space="preserve"> (</w:t>
            </w:r>
            <w:r w:rsidR="000B1B6B">
              <w:rPr>
                <w:b/>
                <w:bCs/>
                <w:color w:val="000000"/>
                <w:sz w:val="24"/>
                <w:szCs w:val="24"/>
              </w:rPr>
              <w:t>двадцать одна тысяча пятьсот</w:t>
            </w:r>
            <w:r w:rsidR="0083099A">
              <w:rPr>
                <w:b/>
                <w:bCs/>
                <w:color w:val="000000"/>
                <w:sz w:val="24"/>
                <w:szCs w:val="24"/>
              </w:rPr>
              <w:t>) сом</w:t>
            </w:r>
            <w:r w:rsidR="000B1B6B">
              <w:rPr>
                <w:b/>
                <w:bCs/>
                <w:color w:val="000000"/>
                <w:sz w:val="24"/>
                <w:szCs w:val="24"/>
              </w:rPr>
              <w:t>.</w:t>
            </w:r>
          </w:p>
          <w:p w:rsidR="009669F4" w:rsidRPr="009669F4" w:rsidRDefault="009669F4" w:rsidP="004702E0">
            <w:pPr>
              <w:widowControl/>
              <w:pBdr>
                <w:bottom w:val="single" w:sz="12" w:space="1" w:color="auto"/>
              </w:pBdr>
              <w:overflowPunct/>
              <w:autoSpaceDE/>
              <w:autoSpaceDN/>
              <w:adjustRightInd/>
              <w:jc w:val="both"/>
              <w:textAlignment w:val="auto"/>
              <w:rPr>
                <w:sz w:val="23"/>
                <w:szCs w:val="23"/>
              </w:rPr>
            </w:pPr>
          </w:p>
        </w:tc>
      </w:tr>
    </w:tbl>
    <w:p w:rsidR="009669F4" w:rsidRPr="009E533B" w:rsidRDefault="009669F4" w:rsidP="009669F4">
      <w:pPr>
        <w:widowControl/>
        <w:overflowPunct/>
        <w:autoSpaceDE/>
        <w:autoSpaceDN/>
        <w:adjustRightInd/>
        <w:textAlignment w:val="auto"/>
        <w:rPr>
          <w:b/>
          <w:caps/>
          <w:sz w:val="28"/>
          <w:szCs w:val="28"/>
        </w:rPr>
      </w:pPr>
    </w:p>
    <w:p w:rsidR="009669F4" w:rsidRDefault="009669F4" w:rsidP="009669F4"/>
    <w:p w:rsidR="009669F4" w:rsidRDefault="009669F4" w:rsidP="009669F4"/>
    <w:p w:rsidR="009669F4" w:rsidRDefault="009669F4" w:rsidP="009669F4"/>
    <w:p w:rsidR="00737768" w:rsidRDefault="00737768"/>
    <w:sectPr w:rsidR="00737768" w:rsidSect="00A62C86">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9F4"/>
    <w:rsid w:val="000B1B6B"/>
    <w:rsid w:val="005E21E2"/>
    <w:rsid w:val="00647836"/>
    <w:rsid w:val="00737768"/>
    <w:rsid w:val="0083099A"/>
    <w:rsid w:val="009669F4"/>
    <w:rsid w:val="00BC4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C62F3"/>
  <w15:chartTrackingRefBased/>
  <w15:docId w15:val="{2401F378-19F2-4855-BDA5-9FB422ADA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9F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69F4"/>
    <w:rPr>
      <w:color w:val="0563C1" w:themeColor="hyperlink"/>
      <w:u w:val="single"/>
    </w:rPr>
  </w:style>
  <w:style w:type="paragraph" w:styleId="a4">
    <w:name w:val="Balloon Text"/>
    <w:basedOn w:val="a"/>
    <w:link w:val="a5"/>
    <w:uiPriority w:val="99"/>
    <w:semiHidden/>
    <w:unhideWhenUsed/>
    <w:rsid w:val="00647836"/>
    <w:rPr>
      <w:rFonts w:ascii="Segoe UI" w:hAnsi="Segoe UI" w:cs="Segoe UI"/>
      <w:sz w:val="18"/>
      <w:szCs w:val="18"/>
    </w:rPr>
  </w:style>
  <w:style w:type="character" w:customStyle="1" w:styleId="a5">
    <w:name w:val="Текст выноски Знак"/>
    <w:basedOn w:val="a0"/>
    <w:link w:val="a4"/>
    <w:uiPriority w:val="99"/>
    <w:semiHidden/>
    <w:rsid w:val="0064783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Pages>
  <Words>567</Words>
  <Characters>3238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Шамшиев Байтик Режавалиевич</dc:creator>
  <cp:keywords/>
  <dc:description/>
  <cp:lastModifiedBy>Шамшиев Байтик Режавалиевич</cp:lastModifiedBy>
  <cp:revision>3</cp:revision>
  <cp:lastPrinted>2022-10-17T06:36:00Z</cp:lastPrinted>
  <dcterms:created xsi:type="dcterms:W3CDTF">2022-10-17T02:47:00Z</dcterms:created>
  <dcterms:modified xsi:type="dcterms:W3CDTF">2022-10-18T02:46:00Z</dcterms:modified>
</cp:coreProperties>
</file>